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236"/>
        <w:gridCol w:w="433"/>
        <w:gridCol w:w="945"/>
      </w:tblGrid>
      <w:tr w:rsidR="007F05D5" w:rsidTr="0003165C">
        <w:trPr>
          <w:gridAfter w:val="1"/>
          <w:wAfter w:w="360" w:type="dxa"/>
          <w:trHeight w:val="300"/>
        </w:trPr>
        <w:tc>
          <w:tcPr>
            <w:tcW w:w="2021" w:type="dxa"/>
            <w:gridSpan w:val="3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929" w:type="dxa"/>
            <w:gridSpan w:val="3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0401060</w:t>
            </w:r>
          </w:p>
        </w:tc>
      </w:tr>
      <w:tr w:rsidR="007F05D5" w:rsidTr="0003165C">
        <w:trPr>
          <w:gridAfter w:val="1"/>
          <w:wAfter w:w="360" w:type="dxa"/>
          <w:trHeight w:val="195"/>
        </w:trPr>
        <w:tc>
          <w:tcPr>
            <w:tcW w:w="2021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7F05D5" w:rsidRDefault="00196D6E">
            <w:pPr>
              <w:wordWrap w:val="0"/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Поступ</w:t>
            </w:r>
            <w:proofErr w:type="spellEnd"/>
            <w:r>
              <w:rPr>
                <w:szCs w:val="16"/>
              </w:rPr>
              <w:t>. в банк плат.</w:t>
            </w: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929" w:type="dxa"/>
            <w:gridSpan w:val="3"/>
            <w:tcBorders>
              <w:top w:val="single" w:sz="5" w:space="0" w:color="auto"/>
            </w:tcBorders>
            <w:shd w:val="clear" w:color="FFFFFF" w:fill="auto"/>
          </w:tcPr>
          <w:p w:rsidR="007F05D5" w:rsidRDefault="00196D6E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Списано со </w:t>
            </w: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плат.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wordWrap w:val="0"/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gridAfter w:val="1"/>
          <w:wAfter w:w="360" w:type="dxa"/>
          <w:trHeight w:val="290"/>
        </w:trPr>
        <w:tc>
          <w:tcPr>
            <w:tcW w:w="115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gridAfter w:val="1"/>
          <w:wAfter w:w="360" w:type="dxa"/>
          <w:trHeight w:val="400"/>
        </w:trPr>
        <w:tc>
          <w:tcPr>
            <w:tcW w:w="4803" w:type="dxa"/>
            <w:gridSpan w:val="8"/>
            <w:shd w:val="clear" w:color="FFFFFF" w:fill="auto"/>
            <w:vAlign w:val="bottom"/>
          </w:tcPr>
          <w:p w:rsidR="007F05D5" w:rsidRDefault="00BF68D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ПЛАТЕЖНОЕ ПОРУЧЕНИЕ № </w:t>
            </w:r>
          </w:p>
        </w:tc>
        <w:tc>
          <w:tcPr>
            <w:tcW w:w="2022" w:type="dxa"/>
            <w:gridSpan w:val="5"/>
            <w:shd w:val="clear" w:color="FFFFFF" w:fill="auto"/>
            <w:vAlign w:val="bottom"/>
          </w:tcPr>
          <w:p w:rsidR="007F05D5" w:rsidRDefault="007F05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061" w:type="dxa"/>
            <w:gridSpan w:val="5"/>
            <w:shd w:val="clear" w:color="FFFFFF" w:fill="auto"/>
            <w:vAlign w:val="bottom"/>
          </w:tcPr>
          <w:p w:rsidR="007F05D5" w:rsidRDefault="00196D6E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Электронно</w:t>
            </w:r>
            <w:proofErr w:type="spellEnd"/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06</w:t>
            </w:r>
          </w:p>
        </w:tc>
      </w:tr>
      <w:tr w:rsidR="007F05D5" w:rsidTr="0003165C">
        <w:trPr>
          <w:gridAfter w:val="1"/>
          <w:wAfter w:w="360" w:type="dxa"/>
          <w:trHeight w:val="285"/>
        </w:trPr>
        <w:tc>
          <w:tcPr>
            <w:tcW w:w="115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022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7F05D5" w:rsidRDefault="00196D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Дата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061" w:type="dxa"/>
            <w:gridSpan w:val="5"/>
            <w:tcBorders>
              <w:top w:val="single" w:sz="5" w:space="0" w:color="auto"/>
            </w:tcBorders>
            <w:shd w:val="clear" w:color="FFFFFF" w:fill="auto"/>
          </w:tcPr>
          <w:p w:rsidR="007F05D5" w:rsidRDefault="00196D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Вид платежа</w:t>
            </w: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gridAfter w:val="1"/>
          <w:wAfter w:w="360" w:type="dxa"/>
          <w:trHeight w:val="870"/>
        </w:trPr>
        <w:tc>
          <w:tcPr>
            <w:tcW w:w="115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Сумма прописью</w:t>
            </w:r>
          </w:p>
        </w:tc>
        <w:tc>
          <w:tcPr>
            <w:tcW w:w="9031" w:type="dxa"/>
            <w:gridSpan w:val="21"/>
            <w:tcBorders>
              <w:lef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300"/>
        </w:trPr>
        <w:tc>
          <w:tcPr>
            <w:tcW w:w="2874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 w:rsidP="00C71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2822" w:type="dxa"/>
            <w:gridSpan w:val="5"/>
            <w:tcBorders>
              <w:top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7F05D5" w:rsidRDefault="00196D6E" w:rsidP="00C719C7">
            <w:pPr>
              <w:wordWr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Сумма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675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Плательщик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Банк плательщика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tcBorders>
              <w:bottom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tcBorders>
              <w:top w:val="single" w:sz="5" w:space="0" w:color="auto"/>
              <w:right w:val="non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БИК</w:t>
            </w:r>
          </w:p>
        </w:tc>
        <w:tc>
          <w:tcPr>
            <w:tcW w:w="3650" w:type="dxa"/>
            <w:gridSpan w:val="10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7F05D5" w:rsidRPr="00503B1C" w:rsidRDefault="00503B1C">
            <w:pPr>
              <w:rPr>
                <w:sz w:val="18"/>
                <w:szCs w:val="18"/>
                <w:highlight w:val="yellow"/>
              </w:rPr>
            </w:pPr>
            <w:r w:rsidRPr="00503B1C">
              <w:rPr>
                <w:sz w:val="18"/>
                <w:szCs w:val="18"/>
                <w:highlight w:val="yellow"/>
              </w:rPr>
              <w:t>024501901</w:t>
            </w:r>
          </w:p>
        </w:tc>
      </w:tr>
      <w:tr w:rsidR="007F05D5" w:rsidTr="0003165C">
        <w:trPr>
          <w:gridAfter w:val="1"/>
          <w:wAfter w:w="360" w:type="dxa"/>
          <w:trHeight w:val="295"/>
        </w:trPr>
        <w:tc>
          <w:tcPr>
            <w:tcW w:w="5696" w:type="dxa"/>
            <w:gridSpan w:val="10"/>
            <w:vMerge w:val="restart"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7F05D5" w:rsidRPr="00503B1C" w:rsidRDefault="00503B1C">
            <w:pPr>
              <w:rPr>
                <w:sz w:val="18"/>
                <w:szCs w:val="18"/>
                <w:highlight w:val="yellow"/>
              </w:rPr>
            </w:pPr>
            <w:r w:rsidRPr="00503B1C">
              <w:rPr>
                <w:sz w:val="18"/>
                <w:szCs w:val="18"/>
                <w:highlight w:val="yellow"/>
              </w:rPr>
              <w:t>Операционный департамент Банка России//</w:t>
            </w:r>
            <w:proofErr w:type="gramStart"/>
            <w:r w:rsidRPr="00503B1C">
              <w:rPr>
                <w:sz w:val="18"/>
                <w:szCs w:val="18"/>
                <w:highlight w:val="yellow"/>
              </w:rPr>
              <w:t>Межрегиональное</w:t>
            </w:r>
            <w:proofErr w:type="gramEnd"/>
            <w:r w:rsidRPr="00503B1C">
              <w:rPr>
                <w:sz w:val="18"/>
                <w:szCs w:val="18"/>
                <w:highlight w:val="yellow"/>
              </w:rPr>
              <w:t xml:space="preserve"> операционное УФК г. Москва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7F05D5" w:rsidRPr="00503B1C" w:rsidRDefault="007F05D5">
            <w:pPr>
              <w:rPr>
                <w:sz w:val="18"/>
                <w:szCs w:val="18"/>
                <w:highlight w:val="yellow"/>
              </w:rPr>
            </w:pPr>
          </w:p>
        </w:tc>
      </w:tr>
      <w:tr w:rsidR="007F05D5" w:rsidTr="0003165C">
        <w:trPr>
          <w:gridAfter w:val="1"/>
          <w:wAfter w:w="360" w:type="dxa"/>
          <w:trHeight w:val="355"/>
        </w:trPr>
        <w:tc>
          <w:tcPr>
            <w:tcW w:w="5696" w:type="dxa"/>
            <w:gridSpan w:val="10"/>
            <w:vMerge/>
            <w:tcBorders>
              <w:top w:val="non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7F05D5" w:rsidRPr="00503B1C" w:rsidRDefault="00503B1C">
            <w:pPr>
              <w:rPr>
                <w:sz w:val="18"/>
                <w:szCs w:val="18"/>
                <w:highlight w:val="yellow"/>
              </w:rPr>
            </w:pPr>
            <w:r w:rsidRPr="00503B1C">
              <w:rPr>
                <w:sz w:val="18"/>
                <w:szCs w:val="18"/>
                <w:highlight w:val="yellow"/>
              </w:rPr>
              <w:t>40102810045370000002</w:t>
            </w:r>
          </w:p>
        </w:tc>
      </w:tr>
      <w:tr w:rsidR="007F05D5" w:rsidTr="0003165C">
        <w:trPr>
          <w:gridAfter w:val="1"/>
          <w:wAfter w:w="360" w:type="dxa"/>
          <w:trHeight w:val="195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Банк получателя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7F05D5" w:rsidRPr="00503B1C" w:rsidRDefault="007F05D5">
            <w:pPr>
              <w:rPr>
                <w:sz w:val="18"/>
                <w:szCs w:val="18"/>
                <w:highlight w:val="yellow"/>
              </w:rPr>
            </w:pPr>
          </w:p>
        </w:tc>
      </w:tr>
      <w:tr w:rsidR="007F05D5" w:rsidTr="0003165C">
        <w:trPr>
          <w:gridAfter w:val="1"/>
          <w:wAfter w:w="360" w:type="dxa"/>
          <w:trHeight w:val="300"/>
        </w:trPr>
        <w:tc>
          <w:tcPr>
            <w:tcW w:w="2874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7730176610</w:t>
            </w:r>
          </w:p>
        </w:tc>
        <w:tc>
          <w:tcPr>
            <w:tcW w:w="2822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wordWrap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773001001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196D6E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3650" w:type="dxa"/>
            <w:gridSpan w:val="10"/>
            <w:vMerge w:val="restart"/>
            <w:shd w:val="clear" w:color="FFFFFF" w:fill="auto"/>
          </w:tcPr>
          <w:p w:rsidR="007F05D5" w:rsidRPr="00503B1C" w:rsidRDefault="00503B1C">
            <w:pPr>
              <w:rPr>
                <w:sz w:val="18"/>
                <w:szCs w:val="18"/>
                <w:highlight w:val="yellow"/>
              </w:rPr>
            </w:pPr>
            <w:r w:rsidRPr="00503B1C">
              <w:rPr>
                <w:sz w:val="18"/>
                <w:szCs w:val="18"/>
                <w:highlight w:val="yellow"/>
              </w:rPr>
              <w:t>03100643000000019502</w:t>
            </w: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tcBorders>
              <w:right w:val="non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540"/>
        </w:trPr>
        <w:tc>
          <w:tcPr>
            <w:tcW w:w="5696" w:type="dxa"/>
            <w:gridSpan w:val="10"/>
            <w:vMerge w:val="restart"/>
            <w:tcBorders>
              <w:right w:val="single" w:sz="5" w:space="0" w:color="auto"/>
            </w:tcBorders>
            <w:shd w:val="clear" w:color="FFFFFF" w:fill="auto"/>
          </w:tcPr>
          <w:p w:rsidR="007F05D5" w:rsidRDefault="0003165C">
            <w:pPr>
              <w:rPr>
                <w:sz w:val="18"/>
                <w:szCs w:val="18"/>
              </w:rPr>
            </w:pPr>
            <w:r w:rsidRPr="0003165C">
              <w:rPr>
                <w:sz w:val="18"/>
                <w:szCs w:val="18"/>
              </w:rPr>
              <w:t>Межрегиональное операционное УФК (ФТС России)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50" w:type="dxa"/>
            <w:gridSpan w:val="10"/>
            <w:vMerge/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 xml:space="preserve">Вид </w:t>
            </w:r>
            <w:proofErr w:type="gramStart"/>
            <w:r>
              <w:rPr>
                <w:szCs w:val="16"/>
              </w:rPr>
              <w:t>оп</w:t>
            </w:r>
            <w:proofErr w:type="gramEnd"/>
            <w:r>
              <w:rPr>
                <w:szCs w:val="16"/>
              </w:rPr>
              <w:t>.</w:t>
            </w:r>
          </w:p>
        </w:tc>
        <w:tc>
          <w:tcPr>
            <w:tcW w:w="114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Срок плат.</w:t>
            </w:r>
          </w:p>
        </w:tc>
        <w:tc>
          <w:tcPr>
            <w:tcW w:w="1379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80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Наз. пл.</w:t>
            </w:r>
          </w:p>
        </w:tc>
        <w:tc>
          <w:tcPr>
            <w:tcW w:w="1142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Очер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лат.</w:t>
            </w:r>
          </w:p>
        </w:tc>
        <w:tc>
          <w:tcPr>
            <w:tcW w:w="1379" w:type="dxa"/>
            <w:gridSpan w:val="4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F05D5" w:rsidTr="0003165C">
        <w:trPr>
          <w:gridAfter w:val="1"/>
          <w:wAfter w:w="360" w:type="dxa"/>
          <w:trHeight w:val="207"/>
        </w:trPr>
        <w:tc>
          <w:tcPr>
            <w:tcW w:w="5696" w:type="dxa"/>
            <w:gridSpan w:val="10"/>
            <w:vMerge/>
            <w:tcBorders>
              <w:right w:val="single" w:sz="5" w:space="0" w:color="auto"/>
            </w:tcBorders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Код</w:t>
            </w:r>
          </w:p>
        </w:tc>
        <w:tc>
          <w:tcPr>
            <w:tcW w:w="1142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Рез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оле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180"/>
        </w:trPr>
        <w:tc>
          <w:tcPr>
            <w:tcW w:w="5696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Получатель</w:t>
            </w:r>
          </w:p>
        </w:tc>
        <w:tc>
          <w:tcPr>
            <w:tcW w:w="84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14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379" w:type="dxa"/>
            <w:gridSpan w:val="4"/>
            <w:vMerge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300"/>
        </w:trPr>
        <w:tc>
          <w:tcPr>
            <w:tcW w:w="2559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E10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1531100900001000011</w:t>
            </w:r>
            <w:bookmarkStart w:id="0" w:name="_GoBack"/>
            <w:bookmarkEnd w:id="0"/>
            <w:r w:rsidR="00196D6E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45328000</w:t>
            </w:r>
          </w:p>
        </w:tc>
        <w:tc>
          <w:tcPr>
            <w:tcW w:w="538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10000010</w:t>
            </w:r>
          </w:p>
        </w:tc>
        <w:tc>
          <w:tcPr>
            <w:tcW w:w="198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F05D5" w:rsidRDefault="00196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 w:val="18"/>
                <w:szCs w:val="18"/>
              </w:rPr>
            </w:pP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shd w:val="clear" w:color="FFFFFF" w:fill="auto"/>
          </w:tcPr>
          <w:p w:rsidR="007F05D5" w:rsidRDefault="007F05D5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gridAfter w:val="1"/>
          <w:wAfter w:w="360" w:type="dxa"/>
          <w:trHeight w:val="1440"/>
        </w:trPr>
        <w:tc>
          <w:tcPr>
            <w:tcW w:w="10186" w:type="dxa"/>
            <w:gridSpan w:val="22"/>
            <w:shd w:val="clear" w:color="FFFFFF" w:fill="auto"/>
          </w:tcPr>
          <w:p w:rsidR="007F05D5" w:rsidRDefault="00196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Авансовые платежи</w:t>
            </w:r>
          </w:p>
        </w:tc>
      </w:tr>
      <w:tr w:rsidR="007F05D5" w:rsidTr="0003165C">
        <w:trPr>
          <w:gridAfter w:val="1"/>
          <w:wAfter w:w="360" w:type="dxa"/>
          <w:trHeight w:val="250"/>
        </w:trPr>
        <w:tc>
          <w:tcPr>
            <w:tcW w:w="10186" w:type="dxa"/>
            <w:gridSpan w:val="2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Назначение платежа</w:t>
            </w:r>
          </w:p>
        </w:tc>
      </w:tr>
      <w:tr w:rsidR="007F05D5" w:rsidTr="0003165C">
        <w:trPr>
          <w:gridAfter w:val="1"/>
          <w:wAfter w:w="360" w:type="dxa"/>
          <w:trHeight w:val="20"/>
        </w:trPr>
        <w:tc>
          <w:tcPr>
            <w:tcW w:w="115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F05D5" w:rsidRDefault="007F05D5">
            <w:pPr>
              <w:wordWrap w:val="0"/>
              <w:jc w:val="center"/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trHeight w:val="210"/>
        </w:trPr>
        <w:tc>
          <w:tcPr>
            <w:tcW w:w="115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26" w:type="dxa"/>
            <w:gridSpan w:val="7"/>
            <w:shd w:val="clear" w:color="FFFFFF" w:fill="auto"/>
            <w:vAlign w:val="bottom"/>
          </w:tcPr>
          <w:p w:rsidR="007F05D5" w:rsidRDefault="00196D6E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Подписи</w:t>
            </w: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53" w:type="dxa"/>
            <w:gridSpan w:val="8"/>
            <w:shd w:val="clear" w:color="FFFFFF" w:fill="auto"/>
            <w:vAlign w:val="bottom"/>
          </w:tcPr>
          <w:p w:rsidR="007F05D5" w:rsidRDefault="00196D6E">
            <w:pPr>
              <w:rPr>
                <w:szCs w:val="16"/>
              </w:rPr>
            </w:pPr>
            <w:r>
              <w:rPr>
                <w:szCs w:val="16"/>
              </w:rPr>
              <w:t>Отметки банка</w:t>
            </w:r>
          </w:p>
        </w:tc>
      </w:tr>
      <w:tr w:rsidR="007F05D5" w:rsidTr="0003165C">
        <w:trPr>
          <w:gridAfter w:val="1"/>
          <w:wAfter w:w="360" w:type="dxa"/>
          <w:trHeight w:val="660"/>
        </w:trPr>
        <w:tc>
          <w:tcPr>
            <w:tcW w:w="3399" w:type="dxa"/>
            <w:gridSpan w:val="6"/>
            <w:shd w:val="clear" w:color="FFFFFF" w:fill="auto"/>
            <w:vAlign w:val="bottom"/>
          </w:tcPr>
          <w:p w:rsidR="007F05D5" w:rsidRDefault="00196D6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  <w:tr w:rsidR="007F05D5" w:rsidTr="0003165C">
        <w:trPr>
          <w:gridAfter w:val="1"/>
          <w:wAfter w:w="360" w:type="dxa"/>
          <w:trHeight w:val="870"/>
        </w:trPr>
        <w:tc>
          <w:tcPr>
            <w:tcW w:w="1155" w:type="dxa"/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7F05D5" w:rsidRDefault="007F05D5">
            <w:pPr>
              <w:jc w:val="center"/>
              <w:rPr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426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368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7F05D5" w:rsidRDefault="007F05D5">
            <w:pPr>
              <w:rPr>
                <w:szCs w:val="16"/>
              </w:rPr>
            </w:pPr>
          </w:p>
        </w:tc>
      </w:tr>
    </w:tbl>
    <w:p w:rsidR="00196D6E" w:rsidRDefault="00196D6E"/>
    <w:sectPr w:rsidR="00196D6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5D5"/>
    <w:rsid w:val="0003165C"/>
    <w:rsid w:val="00196D6E"/>
    <w:rsid w:val="00503B1C"/>
    <w:rsid w:val="007F05D5"/>
    <w:rsid w:val="00BF68D8"/>
    <w:rsid w:val="00C719C7"/>
    <w:rsid w:val="00E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2020-12-28T05:14:00Z</dcterms:created>
  <dcterms:modified xsi:type="dcterms:W3CDTF">2021-01-12T01:13:00Z</dcterms:modified>
</cp:coreProperties>
</file>